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51" w:rsidRPr="00134251" w:rsidRDefault="00134251" w:rsidP="001342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</w:rPr>
      </w:pPr>
      <w:bookmarkStart w:id="0" w:name="_GoBack"/>
      <w:bookmarkEnd w:id="0"/>
      <w:r w:rsidRPr="00134251">
        <w:rPr>
          <w:rFonts w:ascii="Times New Roman" w:eastAsia="Times New Roman" w:hAnsi="Times New Roman" w:cs="Tahoma"/>
          <w:color w:val="000000"/>
          <w:sz w:val="28"/>
          <w:szCs w:val="28"/>
        </w:rPr>
        <w:t>АДМИНИСТРАЦИЯ</w:t>
      </w:r>
    </w:p>
    <w:p w:rsidR="00134251" w:rsidRPr="00134251" w:rsidRDefault="00134251" w:rsidP="001342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134251">
        <w:rPr>
          <w:rFonts w:ascii="Times New Roman" w:eastAsia="Times New Roman" w:hAnsi="Times New Roman" w:cs="Tahoma"/>
          <w:color w:val="000000"/>
          <w:sz w:val="28"/>
          <w:szCs w:val="28"/>
        </w:rPr>
        <w:t>НОВОМЫШАСТОВСКОГО СЕЛЬСКОГО ПОСЕЛЕНИЯ</w:t>
      </w:r>
    </w:p>
    <w:p w:rsidR="00134251" w:rsidRPr="00134251" w:rsidRDefault="00134251" w:rsidP="0013425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8"/>
          <w:szCs w:val="28"/>
        </w:rPr>
      </w:pPr>
      <w:r w:rsidRPr="00134251">
        <w:rPr>
          <w:rFonts w:ascii="Times New Roman" w:eastAsia="Times New Roman" w:hAnsi="Times New Roman" w:cs="Tahoma"/>
          <w:color w:val="000000"/>
          <w:sz w:val="28"/>
          <w:szCs w:val="28"/>
        </w:rPr>
        <w:t>КРАСНОАРМЕЙСКОГО РАЙОНА</w:t>
      </w:r>
    </w:p>
    <w:p w:rsidR="00134251" w:rsidRPr="00134251" w:rsidRDefault="00134251" w:rsidP="0013425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32"/>
          <w:szCs w:val="32"/>
        </w:rPr>
      </w:pPr>
      <w:r w:rsidRPr="00134251">
        <w:rPr>
          <w:rFonts w:ascii="Times New Roman" w:eastAsia="Times New Roman" w:hAnsi="Times New Roman" w:cs="Tahoma"/>
          <w:b/>
          <w:bCs/>
          <w:color w:val="000000"/>
          <w:sz w:val="32"/>
          <w:szCs w:val="32"/>
        </w:rPr>
        <w:t>ПОСТАНОВЛЕНИЕ</w:t>
      </w:r>
    </w:p>
    <w:p w:rsidR="00134251" w:rsidRPr="00134251" w:rsidRDefault="00134251" w:rsidP="0013425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32"/>
          <w:szCs w:val="32"/>
        </w:rPr>
      </w:pPr>
    </w:p>
    <w:p w:rsidR="00134251" w:rsidRPr="00134251" w:rsidRDefault="00134251" w:rsidP="0013425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</w:rPr>
      </w:pPr>
    </w:p>
    <w:p w:rsidR="00134251" w:rsidRPr="00134251" w:rsidRDefault="009045FD" w:rsidP="001342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</w:rPr>
        <w:t>26</w:t>
      </w:r>
      <w:r w:rsidR="00134251" w:rsidRPr="00134251">
        <w:rPr>
          <w:rFonts w:ascii="Times New Roman" w:eastAsia="Times New Roman" w:hAnsi="Times New Roman" w:cs="Tahoma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>5</w:t>
      </w:r>
      <w:r w:rsidR="00134251" w:rsidRPr="00134251">
        <w:rPr>
          <w:rFonts w:ascii="Times New Roman" w:eastAsia="Times New Roman" w:hAnsi="Times New Roman" w:cs="Tahoma"/>
          <w:color w:val="000000"/>
          <w:sz w:val="28"/>
          <w:szCs w:val="28"/>
        </w:rPr>
        <w:t>.2014г.                                                                                              № 1</w:t>
      </w:r>
      <w:r>
        <w:rPr>
          <w:rFonts w:ascii="Times New Roman" w:eastAsia="Times New Roman" w:hAnsi="Times New Roman" w:cs="Tahoma"/>
          <w:color w:val="000000"/>
          <w:sz w:val="28"/>
          <w:szCs w:val="28"/>
        </w:rPr>
        <w:t>63</w:t>
      </w:r>
    </w:p>
    <w:p w:rsidR="00134251" w:rsidRPr="00134251" w:rsidRDefault="00134251" w:rsidP="00413782">
      <w:pPr>
        <w:widowControl w:val="0"/>
        <w:autoSpaceDE w:val="0"/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51">
        <w:rPr>
          <w:rFonts w:ascii="Times New Roman" w:eastAsia="Times New Roman" w:hAnsi="Times New Roman" w:cs="Tahoma"/>
          <w:color w:val="000000"/>
          <w:sz w:val="24"/>
          <w:szCs w:val="24"/>
        </w:rPr>
        <w:t>станица Новомышастовская</w:t>
      </w:r>
    </w:p>
    <w:p w:rsidR="00134251" w:rsidRPr="00134251" w:rsidRDefault="00134251" w:rsidP="00134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51" w:rsidRPr="00A75259" w:rsidRDefault="00134251" w:rsidP="00134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9045FD" w:rsidRDefault="00134251" w:rsidP="0090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Новомышастовского сельского поселения</w:t>
      </w:r>
      <w:r w:rsidRPr="00134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Красноармейского </w:t>
      </w:r>
    </w:p>
    <w:p w:rsidR="009045FD" w:rsidRDefault="009045FD" w:rsidP="0090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134251" w:rsidRPr="00134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4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03.02.2014г. </w:t>
      </w:r>
      <w:r w:rsidR="00A75259" w:rsidRPr="00A7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</w:t>
      </w:r>
      <w:r w:rsidR="0013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75259" w:rsidRPr="00A7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"О квалификационных требованиях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75259" w:rsidRPr="00A7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="00A75259" w:rsidRPr="00A7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5259" w:rsidRPr="00A75259" w:rsidRDefault="00A75259" w:rsidP="0090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замещения должностей муниципальной службы</w:t>
      </w:r>
      <w:r w:rsidR="0090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</w:t>
      </w:r>
      <w:r w:rsidR="00134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Новомышастовского сельского поселения</w:t>
      </w:r>
      <w:r w:rsidR="00134251" w:rsidRPr="00134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Красноармейского района</w:t>
      </w:r>
      <w:r w:rsidR="00134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 марта 2007 года № 25-ФЗ "О муниципальной службе в Российской Федерации", Законами Краснодарского края </w:t>
      </w:r>
      <w:hyperlink r:id="rId5" w:history="1">
        <w:r w:rsidRPr="00A752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8 июня 2007 года № 1244-КЗ</w:t>
        </w:r>
      </w:hyperlink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Краснодарском крае", </w:t>
      </w:r>
      <w:hyperlink r:id="rId6" w:history="1">
        <w:r w:rsidRPr="00A752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8 июня 2007 года № 1243-КЗ</w:t>
        </w:r>
      </w:hyperlink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Реестре муниципальных должностей и Реестре должностей муниципальной службы в Краснодарском крае", </w:t>
      </w:r>
      <w:hyperlink r:id="rId7" w:history="1">
        <w:r w:rsidRPr="00A752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3 мая 2012 года № 2490-КЗ</w:t>
        </w:r>
      </w:hyperlink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типовых квалификационных требованиях для замещения</w:t>
      </w:r>
      <w:proofErr w:type="gramEnd"/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Краснодарском крае", </w:t>
      </w:r>
      <w:hyperlink r:id="rId8" w:history="1">
        <w:r w:rsidRPr="00A752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марта 2014 года № 2928-КЗ</w:t>
        </w:r>
      </w:hyperlink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внесении изменений в Закон Краснодарского края "О типовых квалификационных требованиях для замещения должностей муниципальной службы в Краснодарском крае",  </w:t>
      </w:r>
      <w:proofErr w:type="gramStart"/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75259" w:rsidRPr="00A75259" w:rsidRDefault="00A75259" w:rsidP="001342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hyperlink r:id="rId9" w:history="1">
        <w:r w:rsidRPr="00A752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34251" w:rsidRP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Новомышастовского сельского поселения Красноармейского района от 03.02.2014г.  № 15 "О квалификационных требованиях</w:t>
      </w:r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51" w:rsidRP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</w:t>
      </w:r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251" w:rsidRP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Новомышастовского сельского поселения Красноармейского района "</w:t>
      </w:r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bookmarkEnd w:id="1"/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10" w:history="1">
        <w:r w:rsidRPr="00A752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подпункте 1</w:t>
        </w:r>
      </w:hyperlink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раздела 2 слова "высшее профессиональное" заменить словом "высшее";</w:t>
      </w:r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первом абзаце пункта 2 раздела 3  слова "образовательного учреждения высшего профессионального" заменить словами "образовательной организации высшего";</w:t>
      </w:r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подпункте 1 пункта 2 раздела 3 слова "договор на обучение" в соответствующем падеже заменить словами "договор о целевом обучении" в соответствующем падеже;</w:t>
      </w:r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подпункте 2 пункта 2 раздела 3 слово  "стажировки" исключить;</w:t>
      </w:r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bookmarkStart w:id="3" w:name="sub_12"/>
      <w:bookmarkEnd w:id="2"/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раздел 3 пунктом 2.1 следующего содержания: </w:t>
      </w:r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"2.1. Для лиц, имеющих дипломы специалиста или магистра с отличием, в течение трех лет со дня выдачи диплома устанавливаются </w:t>
      </w:r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квалификационные требования к стажу муниципальной (государственной) службы или стажу работы по специальности для замещения ведущих должностей муниципальной службы - не менее одного года стажа муниципальной (государственной) службы или </w:t>
      </w:r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 работы по специальности</w:t>
      </w:r>
      <w:proofErr w:type="gramStart"/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"/>
      <w:bookmarkEnd w:id="3"/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</w:t>
      </w:r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Новомышастовского сельского поселения К</w:t>
      </w:r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расноармейск</w:t>
      </w:r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34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Феофилова</w:t>
      </w:r>
      <w:proofErr w:type="spellEnd"/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в установленном порядке</w:t>
      </w:r>
      <w:r w:rsidR="00562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4F0" w:rsidRDefault="00A75259" w:rsidP="00562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"/>
      <w:bookmarkEnd w:id="4"/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sub_4"/>
      <w:bookmarkEnd w:id="5"/>
      <w:r w:rsidR="005624F0" w:rsidRPr="005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5624F0" w:rsidRPr="00562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24F0" w:rsidRPr="005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Новомышастовского сельского поселения </w:t>
      </w:r>
      <w:proofErr w:type="spellStart"/>
      <w:r w:rsidR="005624F0" w:rsidRPr="005624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Красноарейско</w:t>
      </w:r>
      <w:r w:rsidR="005624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4F0" w:rsidRPr="00562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5624F0" w:rsidRPr="0056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А.А.Бондаренко.</w:t>
      </w:r>
    </w:p>
    <w:p w:rsidR="00A75259" w:rsidRPr="00A75259" w:rsidRDefault="00A75259" w:rsidP="005624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bookmarkEnd w:id="6"/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0"/>
        <w:gridCol w:w="3223"/>
      </w:tblGrid>
      <w:tr w:rsidR="005624F0" w:rsidRPr="005624F0" w:rsidTr="0041378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624F0" w:rsidRPr="005624F0" w:rsidRDefault="005624F0" w:rsidP="0056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624F0" w:rsidRPr="005624F0" w:rsidRDefault="005624F0" w:rsidP="0056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Новомышастовского сельского поселения </w:t>
            </w:r>
          </w:p>
          <w:p w:rsidR="005624F0" w:rsidRPr="005624F0" w:rsidRDefault="005624F0" w:rsidP="0056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624F0" w:rsidRPr="005624F0" w:rsidRDefault="005624F0" w:rsidP="0056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4F0" w:rsidRPr="005624F0" w:rsidRDefault="005624F0" w:rsidP="0056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F0" w:rsidRPr="005624F0" w:rsidRDefault="005624F0" w:rsidP="0056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:rsidR="005624F0" w:rsidRPr="005624F0" w:rsidRDefault="005624F0" w:rsidP="0056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А.А.Вервыкишко</w:t>
            </w:r>
          </w:p>
        </w:tc>
      </w:tr>
    </w:tbl>
    <w:p w:rsidR="005624F0" w:rsidRPr="005624F0" w:rsidRDefault="005624F0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F0" w:rsidRDefault="005624F0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82" w:rsidRPr="005624F0" w:rsidRDefault="00413782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F0" w:rsidRPr="005624F0" w:rsidRDefault="005624F0" w:rsidP="00562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259" w:rsidRPr="00A75259" w:rsidRDefault="00A75259" w:rsidP="00A75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413782" w:rsidRPr="00413782" w:rsidTr="00413782">
        <w:tc>
          <w:tcPr>
            <w:tcW w:w="5920" w:type="dxa"/>
          </w:tcPr>
          <w:p w:rsidR="00413782" w:rsidRPr="00413782" w:rsidRDefault="00413782" w:rsidP="004137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413782" w:rsidRPr="00413782" w:rsidRDefault="00413782" w:rsidP="00413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3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413782" w:rsidRPr="00413782" w:rsidRDefault="00413782" w:rsidP="004137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3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</w:p>
          <w:p w:rsidR="00413782" w:rsidRPr="00413782" w:rsidRDefault="00413782" w:rsidP="004137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3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Новомышастовского</w:t>
            </w:r>
          </w:p>
          <w:p w:rsidR="00413782" w:rsidRPr="00413782" w:rsidRDefault="00413782" w:rsidP="004137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3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Красноармейского района _______А.А. </w:t>
            </w:r>
            <w:proofErr w:type="spellStart"/>
            <w:r w:rsidRPr="00413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Вервыкишко</w:t>
            </w:r>
            <w:proofErr w:type="spellEnd"/>
          </w:p>
          <w:p w:rsidR="00413782" w:rsidRPr="00413782" w:rsidRDefault="00413782" w:rsidP="004137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13782" w:rsidRPr="00413782" w:rsidRDefault="00413782" w:rsidP="004137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413782" w:rsidRPr="00413782" w:rsidRDefault="00413782" w:rsidP="004137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1378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 ОБ ОБНАРОДОВАНИИ</w:t>
      </w:r>
    </w:p>
    <w:p w:rsidR="00413782" w:rsidRPr="00413782" w:rsidRDefault="00413782" w:rsidP="004137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правового акта </w:t>
      </w:r>
    </w:p>
    <w:p w:rsidR="00413782" w:rsidRPr="00413782" w:rsidRDefault="00413782" w:rsidP="004137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3782" w:rsidRPr="00413782" w:rsidRDefault="00413782" w:rsidP="004137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 июня</w:t>
      </w:r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станица Новомышастовская</w:t>
      </w:r>
    </w:p>
    <w:p w:rsidR="00413782" w:rsidRPr="00413782" w:rsidRDefault="00413782" w:rsidP="004137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3782" w:rsidRPr="00413782" w:rsidRDefault="00413782" w:rsidP="0041378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Мы, нижеподписавшиеся: заместитель главы администрации Новомышастовского сельского поселения Бондаренко Алексей Александрович, начальник общего отдела администрации Новомышастовского сельского поселения </w:t>
      </w:r>
      <w:proofErr w:type="spellStart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Феофилова</w:t>
      </w:r>
      <w:proofErr w:type="spellEnd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Александровна, ведущий специалист общего отдела (по юридическим </w:t>
      </w:r>
      <w:proofErr w:type="spellStart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</w:t>
      </w:r>
      <w:proofErr w:type="spellEnd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>-росам) администрации Новомышастовского сельского поселения Пирогова Оксана Геннадьевна, директор МКУК «Новомышастовская сельская библиотека» - Демидова Любовь Николаевна, составили настоящий акт о том, что согласно Устава Новомышастовского сельского поселения Красноармейского района, решения Совета Новомышастовского сельского</w:t>
      </w:r>
      <w:proofErr w:type="gramEnd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Красноармейского района от 28.12.2006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№19/4 «Об </w:t>
      </w:r>
      <w:proofErr w:type="spellStart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утвер-ждении</w:t>
      </w:r>
      <w:proofErr w:type="spellEnd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Порядка опубликования (обнародования) муниципальных правовых актов администрации Новомышастовского сельского поселениях»: с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 мая </w:t>
      </w:r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05 июня</w:t>
      </w:r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состоялось обнародование следующего муниципального правового акта, путем размещения на информационном стенде в администрации Новомышастовского сельского поселения, расположенном по адресу: станица Новомышастовская, ул</w:t>
      </w:r>
      <w:proofErr w:type="gramStart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расная,67 и на информационном стенде в МКУК  «Новомышастовская сельская библиотека», </w:t>
      </w:r>
      <w:proofErr w:type="gramStart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расположенном</w:t>
      </w:r>
      <w:proofErr w:type="gramEnd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станица Новомышастовская, ул. Красная,81:</w:t>
      </w:r>
    </w:p>
    <w:p w:rsidR="00413782" w:rsidRPr="00413782" w:rsidRDefault="00413782" w:rsidP="004137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Новомышастовского сельского поселения Красноармейского района от 03.02.2014г.  № 15 "О квалификационных требованиях для замещения должностей муниципальной службы  в администрации Новомышастовского сельского поселения Красноармейского района "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3782" w:rsidRPr="00413782" w:rsidRDefault="00413782" w:rsidP="004137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А.А.Бондаренко</w:t>
      </w:r>
      <w:proofErr w:type="spellEnd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_______________________</w:t>
      </w:r>
    </w:p>
    <w:p w:rsidR="00413782" w:rsidRPr="00413782" w:rsidRDefault="00413782" w:rsidP="004137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13782" w:rsidRPr="00413782" w:rsidRDefault="00413782" w:rsidP="004137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>Н.А.Феофилова</w:t>
      </w:r>
      <w:proofErr w:type="spellEnd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_______________________</w:t>
      </w:r>
    </w:p>
    <w:p w:rsidR="00413782" w:rsidRPr="00413782" w:rsidRDefault="00413782" w:rsidP="004137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3782" w:rsidRPr="00413782" w:rsidRDefault="00413782" w:rsidP="004137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>О.Г.Пирогова             _________________________</w:t>
      </w:r>
    </w:p>
    <w:p w:rsidR="00413782" w:rsidRPr="00413782" w:rsidRDefault="00413782" w:rsidP="004137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259" w:rsidRPr="00A75259" w:rsidRDefault="00413782" w:rsidP="004137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Л.Н.Демидова</w:t>
      </w:r>
      <w:proofErr w:type="spellEnd"/>
      <w:r w:rsidRPr="00413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_________________________</w:t>
      </w:r>
    </w:p>
    <w:sectPr w:rsidR="00A75259" w:rsidRPr="00A7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74"/>
    <w:rsid w:val="00134251"/>
    <w:rsid w:val="00413782"/>
    <w:rsid w:val="005364E0"/>
    <w:rsid w:val="005624F0"/>
    <w:rsid w:val="00704974"/>
    <w:rsid w:val="008E2F88"/>
    <w:rsid w:val="009045FD"/>
    <w:rsid w:val="00A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13425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13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13425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1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420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395.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1243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3841244.0/" TargetMode="External"/><Relationship Id="rId10" Type="http://schemas.openxmlformats.org/officeDocument/2006/relationships/hyperlink" Target="garantf1://31419644.5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1964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Феофилов Н</dc:creator>
  <cp:keywords/>
  <dc:description/>
  <cp:lastModifiedBy>Феофилов Н</cp:lastModifiedBy>
  <cp:revision>2</cp:revision>
  <cp:lastPrinted>2014-05-26T05:52:00Z</cp:lastPrinted>
  <dcterms:created xsi:type="dcterms:W3CDTF">2014-05-26T04:53:00Z</dcterms:created>
  <dcterms:modified xsi:type="dcterms:W3CDTF">2014-05-27T04:28:00Z</dcterms:modified>
</cp:coreProperties>
</file>